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right="1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snapToGrid w:val="0"/>
          <w:kern w:val="0"/>
          <w:sz w:val="28"/>
          <w:szCs w:val="28"/>
          <w:lang w:val="en-US" w:eastAsia="zh-CN" w:bidi="ar"/>
        </w:rPr>
        <w:t>Compania Reosal SA</w:t>
      </w:r>
      <w:r>
        <w:rPr>
          <w:rFonts w:hint="default" w:ascii="Times New Roman" w:hAnsi="Times New Roman" w:eastAsia="SimSun" w:cs="Times New Roman"/>
          <w:snapToGrid w:val="0"/>
          <w:color w:val="828C93"/>
          <w:kern w:val="0"/>
          <w:sz w:val="28"/>
          <w:szCs w:val="28"/>
          <w:lang w:val="en-US" w:eastAsia="zh-CN" w:bidi="ar"/>
        </w:rPr>
        <w:t> &lt;compania_reosal@yahoo.com&gt;</w:t>
      </w:r>
    </w:p>
    <w:p>
      <w:pPr>
        <w:keepNext w:val="0"/>
        <w:keepLines w:val="0"/>
        <w:widowControl/>
        <w:suppressLineNumbers w:val="0"/>
        <w:spacing w:line="270" w:lineRule="atLeast"/>
        <w:ind w:right="1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snapToGrid w:val="0"/>
          <w:color w:val="979BA7"/>
          <w:kern w:val="0"/>
          <w:sz w:val="28"/>
          <w:szCs w:val="28"/>
          <w:lang w:val="en-US" w:eastAsia="zh-CN" w:bidi="ar"/>
        </w:rPr>
        <w:t>To:</w:t>
      </w:r>
      <w:r>
        <w:rPr>
          <w:rFonts w:hint="default" w:ascii="Times New Roman" w:hAnsi="Times New Roman" w:eastAsia="SimSun" w:cs="Times New Roman"/>
          <w:snapToGrid w:val="0"/>
          <w:kern w:val="0"/>
          <w:sz w:val="28"/>
          <w:szCs w:val="28"/>
          <w:lang w:val="en-US" w:eastAsia="zh-CN" w:bidi="ar"/>
        </w:rPr>
        <w:t>Primaria Nojorid,Primaria Nojorid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right="120"/>
        <w:jc w:val="both"/>
        <w:rPr>
          <w:rFonts w:hint="default" w:ascii="Times New Roman" w:hAnsi="Times New Roman" w:cs="Times New Roman"/>
          <w:color w:val="828C93"/>
          <w:sz w:val="28"/>
          <w:szCs w:val="28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both"/>
        <w:rPr>
          <w:rFonts w:hint="default" w:ascii="Times New Roman" w:hAnsi="Times New Roman" w:eastAsia="Helvetica" w:cs="Times New Roman"/>
          <w:i w:val="0"/>
          <w:caps w:val="0"/>
          <w:color w:val="1D2228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caps w:val="0"/>
          <w:snapToGrid w:val="0"/>
          <w:color w:val="1D2228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Buna ziua,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both"/>
        <w:rPr>
          <w:rFonts w:hint="default" w:ascii="Times New Roman" w:hAnsi="Times New Roman" w:eastAsia="Helvetica" w:cs="Times New Roman"/>
          <w:i w:val="0"/>
          <w:caps w:val="0"/>
          <w:color w:val="1D2228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caps w:val="0"/>
          <w:snapToGrid w:val="0"/>
          <w:color w:val="1D2228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Va aducem la cunostinta faptul ca in localitatile Les, Pausa si Sauaieu, colectarea deseurilor menajere se va efectua in data de 27.04.2019 sambata, in loc de 29.04.2019 luni.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both"/>
        <w:rPr>
          <w:rFonts w:hint="default" w:ascii="Times New Roman" w:hAnsi="Times New Roman" w:eastAsia="Helvetica" w:cs="Times New Roman"/>
          <w:i w:val="0"/>
          <w:caps w:val="0"/>
          <w:color w:val="1D2228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i w:val="0"/>
          <w:caps w:val="0"/>
          <w:snapToGrid w:val="0"/>
          <w:color w:val="1D2228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  <w:t>Pt. localitatile Nojorid si Livada, programul privind colectarea deseurilor menajere ramane neschimbat, respectiv in data de 30.04.2019 martea.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Cu stima,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i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SC COMPANIA REOSAL SA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b/>
          <w:i w:val="0"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b/>
          <w:i w:val="0"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Localitatea Bors, nr. 102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b/>
          <w:i w:val="0"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240" w:firstLineChars="10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i w:val="0"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Telefon :    0359 401 976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240" w:firstLineChars="10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i w:val="0"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Fax.         0359 401 876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240" w:firstLineChars="10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i w:val="0"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 xml:space="preserve">Transport:  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i w:val="0"/>
          <w:caps w:val="0"/>
          <w:snapToGrid w:val="0"/>
          <w:color w:val="1D2228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0749 119 219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240" w:lineRule="auto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24"/>
          <w:szCs w:val="24"/>
        </w:rPr>
      </w:pPr>
      <w:r>
        <w:rPr>
          <w:rFonts w:ascii="Bookman Old Style" w:hAnsi="Bookman Old Style" w:eastAsia="Bookman Old Style" w:cs="Bookman Old Style"/>
          <w:b/>
          <w:i w:val="0"/>
          <w:caps w:val="0"/>
          <w:snapToGrid w:val="0"/>
          <w:color w:val="60BF00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2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Bookman Old Style" w:hAnsi="Bookman Old Style" w:eastAsia="Bookman Old Style" w:cs="Bookman Old Style"/>
          <w:b/>
          <w:i w:val="0"/>
          <w:caps w:val="0"/>
          <w:snapToGrid w:val="0"/>
          <w:color w:val="60BF00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SAVE PAPER - THINK BEFORE YOU PRINT</w:t>
      </w:r>
    </w:p>
    <w:p>
      <w:pPr>
        <w:keepNext w:val="0"/>
        <w:keepLines w:val="0"/>
        <w:widowControl/>
        <w:suppressLineNumbers w:val="0"/>
        <w:shd w:val="clear" w:fill="FFFFFF"/>
        <w:ind w:left="-120" w:right="-300" w:firstLine="0"/>
        <w:jc w:val="left"/>
        <w:rPr>
          <w:rFonts w:hint="default" w:ascii="Segoe UI" w:hAnsi="Segoe UI" w:eastAsia="Segoe UI" w:cs="Segoe UI"/>
          <w:i w:val="0"/>
          <w:caps w:val="0"/>
          <w:color w:val="1D2228"/>
          <w:spacing w:val="0"/>
          <w:sz w:val="19"/>
          <w:szCs w:val="19"/>
        </w:rPr>
      </w:pPr>
    </w:p>
    <w:p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D3734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411C6776"/>
    <w:rsid w:val="5EAD37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napToGrid w:val="0"/>
      <w:sz w:val="20"/>
      <w:szCs w:val="20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Office_10.2.0.7644_F1E327BC-269C-435d-A152-05C5408002CA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2019-04-05T07:06:00Z</dcterms:created>
  <dc:creator>Contabilitate</dc:creator>
  <cp:lastModifiedBy>priamria nojorid</cp:lastModifiedBy>
  <dcterms:modified xsi:type="dcterms:W3CDTF">2019-04-05T07:09:20Z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1033-10.2.0.7644</vt:lpwstr>
  </property>
</Properties>
</file>